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02190" w:rsidRPr="007C3AEC" w:rsidTr="007C3AEC">
        <w:tc>
          <w:tcPr>
            <w:tcW w:w="5426" w:type="dxa"/>
            <w:shd w:val="clear" w:color="auto" w:fill="auto"/>
          </w:tcPr>
          <w:p w:rsidR="00702190" w:rsidRPr="007C3AEC" w:rsidRDefault="00702190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6B7130">
              <w:rPr>
                <w:noProof/>
                <w:sz w:val="48"/>
                <w:szCs w:val="48"/>
              </w:rPr>
              <w:t>Insertion d'offres d'emploi</w:t>
            </w:r>
          </w:p>
          <w:p w:rsidR="00702190" w:rsidRPr="007C3AEC" w:rsidRDefault="00702190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6B7130">
              <w:rPr>
                <w:noProof/>
                <w:color w:val="808080"/>
                <w:sz w:val="36"/>
                <w:szCs w:val="36"/>
              </w:rPr>
              <w:t>Emmanuelle PIC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02190" w:rsidRPr="00280E2B" w:rsidRDefault="00702190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6B7130">
              <w:rPr>
                <w:noProof/>
                <w:color w:val="808080"/>
                <w:sz w:val="36"/>
                <w:szCs w:val="36"/>
              </w:rPr>
              <w:t>emmanuelle.pic91@uniagro.fr</w:t>
            </w:r>
          </w:p>
          <w:p w:rsidR="00702190" w:rsidRPr="00280E2B" w:rsidRDefault="00702190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6B7130">
              <w:rPr>
                <w:noProof/>
                <w:color w:val="808080"/>
                <w:sz w:val="36"/>
                <w:szCs w:val="36"/>
              </w:rPr>
              <w:t>06 09 23 11 26</w:t>
            </w:r>
          </w:p>
          <w:p w:rsidR="00702190" w:rsidRPr="00280E2B" w:rsidRDefault="00702190" w:rsidP="00B06A5E">
            <w:pPr>
              <w:rPr>
                <w:sz w:val="20"/>
                <w:szCs w:val="20"/>
              </w:rPr>
            </w:pPr>
          </w:p>
          <w:p w:rsidR="00702190" w:rsidRPr="00280E2B" w:rsidRDefault="00702190" w:rsidP="002B7258">
            <w:pPr>
              <w:rPr>
                <w:b/>
                <w:color w:val="C00000"/>
                <w:sz w:val="36"/>
                <w:szCs w:val="36"/>
              </w:rPr>
            </w:pPr>
            <w:r w:rsidRPr="006B7130">
              <w:rPr>
                <w:b/>
                <w:noProof/>
                <w:color w:val="C00000"/>
                <w:sz w:val="36"/>
                <w:szCs w:val="36"/>
              </w:rPr>
              <w:t>CARRIERES</w:t>
            </w:r>
          </w:p>
        </w:tc>
        <w:tc>
          <w:tcPr>
            <w:tcW w:w="5064" w:type="dxa"/>
            <w:shd w:val="clear" w:color="auto" w:fill="auto"/>
          </w:tcPr>
          <w:p w:rsidR="00702190" w:rsidRPr="00280E2B" w:rsidRDefault="00702190" w:rsidP="00B06A5E">
            <w:pPr>
              <w:rPr>
                <w:sz w:val="36"/>
                <w:szCs w:val="36"/>
              </w:rPr>
            </w:pPr>
          </w:p>
          <w:p w:rsidR="00702190" w:rsidRPr="007C3AEC" w:rsidRDefault="00702190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6B7130">
              <w:rPr>
                <w:noProof/>
                <w:sz w:val="36"/>
                <w:szCs w:val="36"/>
              </w:rPr>
              <w:t>Possible à distance</w:t>
            </w:r>
          </w:p>
          <w:p w:rsidR="00702190" w:rsidRPr="007C3AEC" w:rsidRDefault="00702190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6B7130">
              <w:rPr>
                <w:noProof/>
                <w:sz w:val="36"/>
                <w:szCs w:val="36"/>
              </w:rPr>
              <w:t>Mission régulière</w:t>
            </w:r>
          </w:p>
          <w:p w:rsidR="00702190" w:rsidRPr="007C3AEC" w:rsidRDefault="00702190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6B7130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702190" w:rsidRPr="00CD1F5C" w:rsidRDefault="00702190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02190" w:rsidRPr="00CD1F5C" w:rsidRDefault="00702190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02190" w:rsidRPr="00CD1F5C" w:rsidTr="00230CE1">
        <w:tc>
          <w:tcPr>
            <w:tcW w:w="10490" w:type="dxa"/>
            <w:shd w:val="clear" w:color="auto" w:fill="auto"/>
          </w:tcPr>
          <w:p w:rsidR="00702190" w:rsidRPr="006B7130" w:rsidRDefault="00702190" w:rsidP="00E96FB4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 xml:space="preserve">Optimiser le rayonnement d'informations Emploi et Carrières dans le réseau ; </w:t>
            </w:r>
          </w:p>
          <w:p w:rsidR="00702190" w:rsidRPr="00CD1F5C" w:rsidRDefault="00702190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Diversifier les offres d'emploi proposées par le réseau pour améliorer la qualité de ce service aux adhérents ; Développer les offres du marché caché</w:t>
            </w:r>
          </w:p>
        </w:tc>
      </w:tr>
    </w:tbl>
    <w:p w:rsidR="00702190" w:rsidRPr="00CD1F5C" w:rsidRDefault="00702190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02190" w:rsidRPr="00CD1F5C" w:rsidTr="00230CE1">
        <w:tc>
          <w:tcPr>
            <w:tcW w:w="10490" w:type="dxa"/>
            <w:shd w:val="clear" w:color="auto" w:fill="auto"/>
          </w:tcPr>
          <w:p w:rsidR="00702190" w:rsidRPr="006B7130" w:rsidRDefault="00702190" w:rsidP="00E96FB4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Faire une veille sur le marché de l'emploi des ingénieurs et scientifiques du vivant (presse, internet, réseaux sociaux) ; Faire remonter les informations pertinentes</w:t>
            </w:r>
          </w:p>
          <w:p w:rsidR="00702190" w:rsidRPr="00CD1F5C" w:rsidRDefault="00702190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Chercher des offres d'emploi pour les ingénieurs et scientifiques du vivant, les relayer, voire les insérer dans la base de données pour diffusion sur nos supports</w:t>
            </w:r>
          </w:p>
        </w:tc>
      </w:tr>
    </w:tbl>
    <w:p w:rsidR="00702190" w:rsidRPr="00CD1F5C" w:rsidRDefault="00702190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02190" w:rsidRPr="00CD1F5C" w:rsidTr="007C3AEC">
        <w:tc>
          <w:tcPr>
            <w:tcW w:w="10490" w:type="dxa"/>
            <w:shd w:val="clear" w:color="auto" w:fill="auto"/>
          </w:tcPr>
          <w:p w:rsidR="00702190" w:rsidRPr="00CD1F5C" w:rsidRDefault="00702190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Accès aisé à l'information ; Motivation et Sensibilité sur les thématiques Emploi et Carrières</w:t>
            </w:r>
          </w:p>
        </w:tc>
      </w:tr>
    </w:tbl>
    <w:p w:rsidR="00702190" w:rsidRPr="00CD1F5C" w:rsidRDefault="00702190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02190" w:rsidRPr="00CD1F5C" w:rsidTr="007C3AEC">
        <w:tc>
          <w:tcPr>
            <w:tcW w:w="10490" w:type="dxa"/>
            <w:shd w:val="clear" w:color="auto" w:fill="auto"/>
          </w:tcPr>
          <w:p w:rsidR="00702190" w:rsidRPr="00CD1F5C" w:rsidRDefault="00702190" w:rsidP="00D554A5">
            <w:pPr>
              <w:spacing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702190" w:rsidRPr="00CD1F5C" w:rsidRDefault="00702190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02190" w:rsidRPr="00CD1F5C" w:rsidTr="007C3AEC">
        <w:tc>
          <w:tcPr>
            <w:tcW w:w="10490" w:type="dxa"/>
            <w:shd w:val="clear" w:color="auto" w:fill="auto"/>
          </w:tcPr>
          <w:p w:rsidR="00702190" w:rsidRPr="00CD1F5C" w:rsidRDefault="00702190" w:rsidP="00D554A5">
            <w:pPr>
              <w:spacing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Une mission vitale pour nos associations</w:t>
            </w:r>
          </w:p>
        </w:tc>
      </w:tr>
    </w:tbl>
    <w:p w:rsidR="00702190" w:rsidRDefault="00702190" w:rsidP="00280E2B">
      <w:pPr>
        <w:tabs>
          <w:tab w:val="left" w:pos="1128"/>
        </w:tabs>
        <w:rPr>
          <w:sz w:val="34"/>
          <w:szCs w:val="34"/>
        </w:rPr>
        <w:sectPr w:rsidR="00702190" w:rsidSect="00702190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702190" w:rsidRPr="00280E2B" w:rsidRDefault="00702190" w:rsidP="00280E2B">
      <w:pPr>
        <w:tabs>
          <w:tab w:val="left" w:pos="1128"/>
        </w:tabs>
        <w:rPr>
          <w:sz w:val="34"/>
          <w:szCs w:val="34"/>
        </w:rPr>
      </w:pPr>
    </w:p>
    <w:sectPr w:rsidR="00702190" w:rsidRPr="00280E2B" w:rsidSect="00702190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90" w:rsidRDefault="00702190" w:rsidP="00763075">
      <w:pPr>
        <w:spacing w:after="0" w:line="240" w:lineRule="auto"/>
      </w:pPr>
      <w:r>
        <w:separator/>
      </w:r>
    </w:p>
  </w:endnote>
  <w:endnote w:type="continuationSeparator" w:id="0">
    <w:p w:rsidR="00702190" w:rsidRDefault="00702190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90" w:rsidRPr="00B67FC1" w:rsidRDefault="00702190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C" w:rsidRPr="00B67FC1" w:rsidRDefault="00CD1F5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E96FB4">
      <w:rPr>
        <w:noProof/>
        <w:sz w:val="24"/>
        <w:szCs w:val="24"/>
      </w:rPr>
      <w:t>1</w:t>
    </w:r>
    <w:r>
      <w:rPr>
        <w:i/>
        <w:sz w:val="24"/>
        <w:szCs w:val="24"/>
      </w:rPr>
      <w:t>- Juin 201</w:t>
    </w:r>
    <w:r w:rsidR="00280E2B">
      <w:rPr>
        <w:i/>
        <w:sz w:val="24"/>
        <w:szCs w:val="24"/>
      </w:rPr>
      <w:t>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90" w:rsidRDefault="00702190" w:rsidP="00763075">
      <w:pPr>
        <w:spacing w:after="0" w:line="240" w:lineRule="auto"/>
      </w:pPr>
      <w:r>
        <w:separator/>
      </w:r>
    </w:p>
  </w:footnote>
  <w:footnote w:type="continuationSeparator" w:id="0">
    <w:p w:rsidR="00702190" w:rsidRDefault="00702190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3150"/>
    <w:rsid w:val="00211B56"/>
    <w:rsid w:val="00221941"/>
    <w:rsid w:val="00230CE1"/>
    <w:rsid w:val="00280E2B"/>
    <w:rsid w:val="002B7258"/>
    <w:rsid w:val="002C3CF2"/>
    <w:rsid w:val="002F1EF5"/>
    <w:rsid w:val="002F2CA4"/>
    <w:rsid w:val="00364856"/>
    <w:rsid w:val="00372DB5"/>
    <w:rsid w:val="00383BBA"/>
    <w:rsid w:val="003E634B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02190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A5F1F-1E16-443F-9B99-7F4207B8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1426-DB85-4DFB-9C04-0776E041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2015-07-09T14:35:00Z</dcterms:created>
  <dcterms:modified xsi:type="dcterms:W3CDTF">2015-07-09T14:36:00Z</dcterms:modified>
</cp:coreProperties>
</file>